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643" w:rsidRPr="00EE2815" w:rsidRDefault="00A73643" w:rsidP="00A7364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E2815">
        <w:rPr>
          <w:rFonts w:ascii="Arial" w:hAnsi="Arial" w:cs="Arial"/>
          <w:b/>
          <w:sz w:val="24"/>
          <w:szCs w:val="24"/>
        </w:rPr>
        <w:t>АДМИНИСТРАЦИЯ КОПЕНКИНСКОГО СЕЛЬСКОГО ПОСЕЛЕНИЯ</w:t>
      </w:r>
    </w:p>
    <w:p w:rsidR="00A73643" w:rsidRPr="00EE2815" w:rsidRDefault="00A73643" w:rsidP="00A7364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E2815">
        <w:rPr>
          <w:rFonts w:ascii="Arial" w:hAnsi="Arial" w:cs="Arial"/>
          <w:b/>
          <w:sz w:val="24"/>
          <w:szCs w:val="24"/>
        </w:rPr>
        <w:t xml:space="preserve"> РОССОШАНСКОГО МУНИЦИПАЛЬНОГО РАЙОНА </w:t>
      </w:r>
    </w:p>
    <w:p w:rsidR="00A73643" w:rsidRPr="00EE2815" w:rsidRDefault="00A73643" w:rsidP="00A73643">
      <w:pPr>
        <w:pStyle w:val="a3"/>
        <w:jc w:val="center"/>
        <w:rPr>
          <w:rFonts w:ascii="Arial" w:hAnsi="Arial" w:cs="Arial"/>
          <w:sz w:val="24"/>
          <w:szCs w:val="24"/>
        </w:rPr>
      </w:pPr>
      <w:r w:rsidRPr="00EE2815">
        <w:rPr>
          <w:rFonts w:ascii="Arial" w:hAnsi="Arial" w:cs="Arial"/>
          <w:b/>
          <w:sz w:val="24"/>
          <w:szCs w:val="24"/>
        </w:rPr>
        <w:t>ВОРОНЕЖСКОЙ ОБЛАСТИ</w:t>
      </w:r>
      <w:r w:rsidRPr="00EE2815">
        <w:rPr>
          <w:rFonts w:ascii="Arial" w:hAnsi="Arial" w:cs="Arial"/>
          <w:b/>
          <w:sz w:val="24"/>
          <w:szCs w:val="24"/>
        </w:rPr>
        <w:br/>
      </w:r>
      <w:r w:rsidRPr="00EE2815">
        <w:rPr>
          <w:rFonts w:ascii="Arial" w:hAnsi="Arial" w:cs="Arial"/>
          <w:b/>
          <w:sz w:val="24"/>
          <w:szCs w:val="24"/>
        </w:rPr>
        <w:br/>
        <w:t>ПОСТАНОВЛЕНИЕ</w:t>
      </w:r>
      <w:r w:rsidRPr="00EE2815">
        <w:rPr>
          <w:rFonts w:ascii="Arial" w:hAnsi="Arial" w:cs="Arial"/>
          <w:sz w:val="24"/>
          <w:szCs w:val="24"/>
        </w:rPr>
        <w:t xml:space="preserve"> </w:t>
      </w:r>
    </w:p>
    <w:p w:rsidR="00A73643" w:rsidRPr="00EE2815" w:rsidRDefault="00A73643" w:rsidP="00A73643">
      <w:pPr>
        <w:pStyle w:val="a3"/>
        <w:jc w:val="center"/>
        <w:rPr>
          <w:rFonts w:ascii="Arial" w:hAnsi="Arial" w:cs="Arial"/>
          <w:sz w:val="24"/>
          <w:szCs w:val="24"/>
        </w:rPr>
      </w:pPr>
      <w:r w:rsidRPr="00EE2815">
        <w:rPr>
          <w:rFonts w:ascii="Arial" w:hAnsi="Arial" w:cs="Arial"/>
          <w:sz w:val="24"/>
          <w:szCs w:val="24"/>
        </w:rPr>
        <w:br/>
      </w:r>
    </w:p>
    <w:p w:rsidR="00A73643" w:rsidRPr="00EE2815" w:rsidRDefault="00A73643" w:rsidP="00A73643">
      <w:pPr>
        <w:pStyle w:val="a3"/>
        <w:rPr>
          <w:rFonts w:ascii="Arial" w:hAnsi="Arial" w:cs="Arial"/>
          <w:sz w:val="24"/>
          <w:szCs w:val="24"/>
          <w:u w:val="single"/>
        </w:rPr>
      </w:pPr>
      <w:r w:rsidRPr="00EE2815">
        <w:rPr>
          <w:rFonts w:ascii="Arial" w:hAnsi="Arial" w:cs="Arial"/>
          <w:sz w:val="24"/>
          <w:szCs w:val="24"/>
          <w:u w:val="single"/>
        </w:rPr>
        <w:t xml:space="preserve">от </w:t>
      </w:r>
      <w:r>
        <w:rPr>
          <w:rFonts w:ascii="Arial" w:hAnsi="Arial" w:cs="Arial"/>
          <w:sz w:val="24"/>
          <w:szCs w:val="24"/>
          <w:u w:val="single"/>
        </w:rPr>
        <w:t>30</w:t>
      </w:r>
      <w:r w:rsidRPr="00EE2815">
        <w:rPr>
          <w:rFonts w:ascii="Arial" w:hAnsi="Arial" w:cs="Arial"/>
          <w:sz w:val="24"/>
          <w:szCs w:val="24"/>
          <w:u w:val="single"/>
        </w:rPr>
        <w:t>.</w:t>
      </w:r>
      <w:r>
        <w:rPr>
          <w:rFonts w:ascii="Arial" w:hAnsi="Arial" w:cs="Arial"/>
          <w:sz w:val="24"/>
          <w:szCs w:val="24"/>
          <w:u w:val="single"/>
        </w:rPr>
        <w:t>08.2018</w:t>
      </w:r>
      <w:r w:rsidRPr="00EE2815">
        <w:rPr>
          <w:rFonts w:ascii="Arial" w:hAnsi="Arial" w:cs="Arial"/>
          <w:sz w:val="24"/>
          <w:szCs w:val="24"/>
          <w:u w:val="single"/>
        </w:rPr>
        <w:t>г. №</w:t>
      </w:r>
      <w:r>
        <w:rPr>
          <w:rFonts w:ascii="Arial" w:hAnsi="Arial" w:cs="Arial"/>
          <w:sz w:val="24"/>
          <w:szCs w:val="24"/>
          <w:u w:val="single"/>
        </w:rPr>
        <w:t xml:space="preserve"> 49</w:t>
      </w:r>
    </w:p>
    <w:p w:rsidR="00A73643" w:rsidRPr="00EE2815" w:rsidRDefault="00A73643" w:rsidP="00A73643">
      <w:pPr>
        <w:pStyle w:val="a3"/>
        <w:rPr>
          <w:rFonts w:ascii="Arial" w:hAnsi="Arial" w:cs="Arial"/>
          <w:sz w:val="24"/>
          <w:szCs w:val="24"/>
        </w:rPr>
      </w:pPr>
      <w:proofErr w:type="spellStart"/>
      <w:r w:rsidRPr="00EE2815">
        <w:rPr>
          <w:rFonts w:ascii="Arial" w:hAnsi="Arial" w:cs="Arial"/>
          <w:sz w:val="24"/>
          <w:szCs w:val="24"/>
        </w:rPr>
        <w:t>пос</w:t>
      </w:r>
      <w:proofErr w:type="gramStart"/>
      <w:r w:rsidRPr="00EE2815">
        <w:rPr>
          <w:rFonts w:ascii="Arial" w:hAnsi="Arial" w:cs="Arial"/>
          <w:sz w:val="24"/>
          <w:szCs w:val="24"/>
        </w:rPr>
        <w:t>.К</w:t>
      </w:r>
      <w:proofErr w:type="gramEnd"/>
      <w:r w:rsidRPr="00EE2815">
        <w:rPr>
          <w:rFonts w:ascii="Arial" w:hAnsi="Arial" w:cs="Arial"/>
          <w:sz w:val="24"/>
          <w:szCs w:val="24"/>
        </w:rPr>
        <w:t>опенкина</w:t>
      </w:r>
      <w:proofErr w:type="spellEnd"/>
    </w:p>
    <w:p w:rsidR="00A73643" w:rsidRPr="00EE2815" w:rsidRDefault="00A73643" w:rsidP="00A73643">
      <w:pPr>
        <w:pStyle w:val="a3"/>
        <w:rPr>
          <w:rFonts w:ascii="Arial" w:hAnsi="Arial" w:cs="Arial"/>
          <w:sz w:val="24"/>
          <w:szCs w:val="24"/>
        </w:rPr>
      </w:pPr>
    </w:p>
    <w:p w:rsidR="00A73643" w:rsidRPr="00EE2815" w:rsidRDefault="00A73643" w:rsidP="00A73643">
      <w:pPr>
        <w:pStyle w:val="a3"/>
        <w:rPr>
          <w:rFonts w:ascii="Arial" w:hAnsi="Arial" w:cs="Arial"/>
          <w:sz w:val="24"/>
          <w:szCs w:val="24"/>
        </w:rPr>
      </w:pPr>
      <w:proofErr w:type="gramStart"/>
      <w:r w:rsidRPr="00EE2815">
        <w:rPr>
          <w:rFonts w:ascii="Arial" w:hAnsi="Arial" w:cs="Arial"/>
          <w:sz w:val="24"/>
          <w:szCs w:val="24"/>
        </w:rPr>
        <w:t>Об</w:t>
      </w:r>
      <w:proofErr w:type="gramEnd"/>
      <w:r w:rsidRPr="00EE2815">
        <w:rPr>
          <w:rFonts w:ascii="Arial" w:hAnsi="Arial" w:cs="Arial"/>
          <w:sz w:val="24"/>
          <w:szCs w:val="24"/>
        </w:rPr>
        <w:t xml:space="preserve"> присвоении адресации адреса</w:t>
      </w:r>
    </w:p>
    <w:p w:rsidR="00A73643" w:rsidRPr="00EE2815" w:rsidRDefault="00A73643" w:rsidP="00A73643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земельному участку, расположенному</w:t>
      </w:r>
      <w:r w:rsidRPr="00EE2815">
        <w:rPr>
          <w:rFonts w:ascii="Arial" w:hAnsi="Arial" w:cs="Arial"/>
          <w:sz w:val="24"/>
          <w:szCs w:val="24"/>
        </w:rPr>
        <w:t xml:space="preserve"> </w:t>
      </w:r>
    </w:p>
    <w:p w:rsidR="00A73643" w:rsidRPr="00EE2815" w:rsidRDefault="00A73643" w:rsidP="00A73643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E2815">
        <w:rPr>
          <w:rFonts w:ascii="Arial" w:hAnsi="Arial" w:cs="Arial"/>
          <w:sz w:val="24"/>
          <w:szCs w:val="24"/>
        </w:rPr>
        <w:t>по адресу: Воронежская область,</w:t>
      </w:r>
    </w:p>
    <w:p w:rsidR="00A73643" w:rsidRDefault="00A73643" w:rsidP="00A73643">
      <w:pPr>
        <w:pStyle w:val="a3"/>
        <w:rPr>
          <w:rFonts w:ascii="Arial" w:hAnsi="Arial" w:cs="Arial"/>
          <w:sz w:val="24"/>
          <w:szCs w:val="24"/>
        </w:rPr>
      </w:pPr>
      <w:r w:rsidRPr="00EE2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815">
        <w:rPr>
          <w:rFonts w:ascii="Arial" w:hAnsi="Arial" w:cs="Arial"/>
          <w:sz w:val="24"/>
          <w:szCs w:val="24"/>
        </w:rPr>
        <w:t>Россошанский</w:t>
      </w:r>
      <w:proofErr w:type="spellEnd"/>
      <w:r w:rsidRPr="00EE2815">
        <w:rPr>
          <w:rFonts w:ascii="Arial" w:hAnsi="Arial" w:cs="Arial"/>
          <w:sz w:val="24"/>
          <w:szCs w:val="24"/>
        </w:rPr>
        <w:t xml:space="preserve"> район, </w:t>
      </w:r>
    </w:p>
    <w:p w:rsidR="00A73643" w:rsidRPr="00EE2815" w:rsidRDefault="00A73643" w:rsidP="00A73643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пос. </w:t>
      </w:r>
      <w:proofErr w:type="spellStart"/>
      <w:r>
        <w:rPr>
          <w:rFonts w:ascii="Arial" w:hAnsi="Arial" w:cs="Arial"/>
          <w:sz w:val="24"/>
          <w:szCs w:val="24"/>
        </w:rPr>
        <w:t>Копенкина</w:t>
      </w:r>
      <w:proofErr w:type="spellEnd"/>
      <w:r w:rsidRPr="00EE281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EE2815">
        <w:rPr>
          <w:rFonts w:ascii="Arial" w:hAnsi="Arial" w:cs="Arial"/>
          <w:sz w:val="24"/>
          <w:szCs w:val="24"/>
        </w:rPr>
        <w:t>ул.</w:t>
      </w:r>
      <w:r>
        <w:rPr>
          <w:rFonts w:ascii="Arial" w:hAnsi="Arial" w:cs="Arial"/>
          <w:sz w:val="24"/>
          <w:szCs w:val="24"/>
        </w:rPr>
        <w:t xml:space="preserve"> Новая</w:t>
      </w:r>
      <w:proofErr w:type="gramStart"/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A73643" w:rsidRPr="00EE2815" w:rsidRDefault="00A73643" w:rsidP="00A73643">
      <w:pPr>
        <w:pStyle w:val="a3"/>
        <w:rPr>
          <w:rFonts w:ascii="Arial" w:hAnsi="Arial" w:cs="Arial"/>
          <w:sz w:val="24"/>
          <w:szCs w:val="24"/>
        </w:rPr>
      </w:pPr>
    </w:p>
    <w:p w:rsidR="00A73643" w:rsidRPr="00EE2815" w:rsidRDefault="00A73643" w:rsidP="00A73643">
      <w:pPr>
        <w:pStyle w:val="a3"/>
        <w:rPr>
          <w:rFonts w:ascii="Arial" w:hAnsi="Arial" w:cs="Arial"/>
          <w:sz w:val="24"/>
          <w:szCs w:val="24"/>
        </w:rPr>
      </w:pPr>
      <w:r w:rsidRPr="00EE2815">
        <w:rPr>
          <w:rFonts w:ascii="Arial" w:hAnsi="Arial" w:cs="Arial"/>
          <w:sz w:val="24"/>
          <w:szCs w:val="24"/>
        </w:rPr>
        <w:t>В связи с необходимостью присвоения адресации адреса</w:t>
      </w:r>
      <w:r>
        <w:rPr>
          <w:rFonts w:ascii="Arial" w:hAnsi="Arial" w:cs="Arial"/>
          <w:sz w:val="24"/>
          <w:szCs w:val="24"/>
        </w:rPr>
        <w:t xml:space="preserve"> земельному </w:t>
      </w:r>
      <w:proofErr w:type="gramStart"/>
      <w:r>
        <w:rPr>
          <w:rFonts w:ascii="Arial" w:hAnsi="Arial" w:cs="Arial"/>
          <w:sz w:val="24"/>
          <w:szCs w:val="24"/>
        </w:rPr>
        <w:t>участку</w:t>
      </w:r>
      <w:proofErr w:type="gramEnd"/>
      <w:r>
        <w:rPr>
          <w:rFonts w:ascii="Arial" w:hAnsi="Arial" w:cs="Arial"/>
          <w:sz w:val="24"/>
          <w:szCs w:val="24"/>
        </w:rPr>
        <w:t xml:space="preserve"> расположенному по улице Новая,  п. </w:t>
      </w:r>
      <w:proofErr w:type="spellStart"/>
      <w:r>
        <w:rPr>
          <w:rFonts w:ascii="Arial" w:hAnsi="Arial" w:cs="Arial"/>
          <w:sz w:val="24"/>
          <w:szCs w:val="24"/>
        </w:rPr>
        <w:t>Копенкина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EE2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815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EE2815">
        <w:rPr>
          <w:rFonts w:ascii="Arial" w:hAnsi="Arial" w:cs="Arial"/>
          <w:sz w:val="24"/>
          <w:szCs w:val="24"/>
        </w:rPr>
        <w:t xml:space="preserve"> р-на</w:t>
      </w:r>
      <w:r>
        <w:rPr>
          <w:rFonts w:ascii="Arial" w:hAnsi="Arial" w:cs="Arial"/>
          <w:sz w:val="24"/>
          <w:szCs w:val="24"/>
        </w:rPr>
        <w:t xml:space="preserve">, </w:t>
      </w:r>
      <w:r w:rsidRPr="00EE2815">
        <w:rPr>
          <w:rFonts w:ascii="Arial" w:hAnsi="Arial" w:cs="Arial"/>
          <w:sz w:val="24"/>
          <w:szCs w:val="24"/>
        </w:rPr>
        <w:t xml:space="preserve"> Воронежской области, в целях упоря</w:t>
      </w:r>
      <w:r>
        <w:rPr>
          <w:rFonts w:ascii="Arial" w:hAnsi="Arial" w:cs="Arial"/>
          <w:sz w:val="24"/>
          <w:szCs w:val="24"/>
        </w:rPr>
        <w:t xml:space="preserve">дочения нумерации по ул. Новая,  пос. </w:t>
      </w:r>
      <w:proofErr w:type="spellStart"/>
      <w:r>
        <w:rPr>
          <w:rFonts w:ascii="Arial" w:hAnsi="Arial" w:cs="Arial"/>
          <w:sz w:val="24"/>
          <w:szCs w:val="24"/>
        </w:rPr>
        <w:t>Копенкина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E2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815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EE2815">
        <w:rPr>
          <w:rFonts w:ascii="Arial" w:hAnsi="Arial" w:cs="Arial"/>
          <w:sz w:val="24"/>
          <w:szCs w:val="24"/>
        </w:rPr>
        <w:t xml:space="preserve"> района Воронежской области.</w:t>
      </w:r>
    </w:p>
    <w:p w:rsidR="00A73643" w:rsidRDefault="00A73643" w:rsidP="00A73643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73643" w:rsidRPr="00EE2815" w:rsidRDefault="009931A1" w:rsidP="00A73643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</w:t>
      </w:r>
      <w:r w:rsidR="00A73643" w:rsidRPr="00EE2815">
        <w:rPr>
          <w:rFonts w:ascii="Arial" w:hAnsi="Arial" w:cs="Arial"/>
          <w:sz w:val="24"/>
          <w:szCs w:val="24"/>
        </w:rPr>
        <w:t>:</w:t>
      </w:r>
    </w:p>
    <w:p w:rsidR="00A73643" w:rsidRPr="00EE2815" w:rsidRDefault="00A73643" w:rsidP="00A73643">
      <w:pPr>
        <w:pStyle w:val="a3"/>
        <w:rPr>
          <w:rFonts w:ascii="Arial" w:hAnsi="Arial" w:cs="Arial"/>
          <w:sz w:val="24"/>
          <w:szCs w:val="24"/>
        </w:rPr>
      </w:pPr>
    </w:p>
    <w:p w:rsidR="00A73643" w:rsidRPr="00EE2815" w:rsidRDefault="00A73643" w:rsidP="00A73643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1. Присвоить земельному участку,  площадью 3000 кв.м.,  категории земель: земли населенных пунктов территориальная зона: «Зона застройки индивидуальными жилыми домами» (Ж1/1/3) расположенного по ул</w:t>
      </w:r>
      <w:proofErr w:type="gramStart"/>
      <w:r>
        <w:rPr>
          <w:rFonts w:ascii="Arial" w:hAnsi="Arial" w:cs="Arial"/>
          <w:sz w:val="24"/>
          <w:szCs w:val="24"/>
        </w:rPr>
        <w:t>.Н</w:t>
      </w:r>
      <w:proofErr w:type="gramEnd"/>
      <w:r>
        <w:rPr>
          <w:rFonts w:ascii="Arial" w:hAnsi="Arial" w:cs="Arial"/>
          <w:sz w:val="24"/>
          <w:szCs w:val="24"/>
        </w:rPr>
        <w:t xml:space="preserve">овая,  пос. </w:t>
      </w:r>
      <w:proofErr w:type="spellStart"/>
      <w:r>
        <w:rPr>
          <w:rFonts w:ascii="Arial" w:hAnsi="Arial" w:cs="Arial"/>
          <w:sz w:val="24"/>
          <w:szCs w:val="24"/>
        </w:rPr>
        <w:t>Копенкина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EE2815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E2815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EE2815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>,</w:t>
      </w:r>
      <w:r w:rsidRPr="00EE2815">
        <w:rPr>
          <w:rFonts w:ascii="Arial" w:hAnsi="Arial" w:cs="Arial"/>
          <w:sz w:val="24"/>
          <w:szCs w:val="24"/>
        </w:rPr>
        <w:t xml:space="preserve"> Воронежской области, адрес: Воронежская область, </w:t>
      </w:r>
      <w:proofErr w:type="spellStart"/>
      <w:r w:rsidRPr="00EE2815">
        <w:rPr>
          <w:rFonts w:ascii="Arial" w:hAnsi="Arial" w:cs="Arial"/>
          <w:sz w:val="24"/>
          <w:szCs w:val="24"/>
        </w:rPr>
        <w:t>Россошанский</w:t>
      </w:r>
      <w:proofErr w:type="spellEnd"/>
      <w:r w:rsidRPr="00EE2815">
        <w:rPr>
          <w:rFonts w:ascii="Arial" w:hAnsi="Arial" w:cs="Arial"/>
          <w:sz w:val="24"/>
          <w:szCs w:val="24"/>
        </w:rPr>
        <w:t xml:space="preserve"> район, по</w:t>
      </w:r>
      <w:r>
        <w:rPr>
          <w:rFonts w:ascii="Arial" w:hAnsi="Arial" w:cs="Arial"/>
          <w:sz w:val="24"/>
          <w:szCs w:val="24"/>
        </w:rPr>
        <w:t xml:space="preserve">с. </w:t>
      </w:r>
      <w:proofErr w:type="spellStart"/>
      <w:r>
        <w:rPr>
          <w:rFonts w:ascii="Arial" w:hAnsi="Arial" w:cs="Arial"/>
          <w:sz w:val="24"/>
          <w:szCs w:val="24"/>
        </w:rPr>
        <w:t>Копенкина</w:t>
      </w:r>
      <w:proofErr w:type="spellEnd"/>
      <w:r>
        <w:rPr>
          <w:rFonts w:ascii="Arial" w:hAnsi="Arial" w:cs="Arial"/>
          <w:sz w:val="24"/>
          <w:szCs w:val="24"/>
        </w:rPr>
        <w:t>, ул. Новая, 9 а</w:t>
      </w:r>
      <w:r w:rsidRPr="00EE2815">
        <w:rPr>
          <w:rFonts w:ascii="Arial" w:hAnsi="Arial" w:cs="Arial"/>
          <w:sz w:val="24"/>
          <w:szCs w:val="24"/>
        </w:rPr>
        <w:t>.</w:t>
      </w:r>
    </w:p>
    <w:p w:rsidR="00A73643" w:rsidRPr="00EE2815" w:rsidRDefault="00A73643" w:rsidP="00A73643">
      <w:pPr>
        <w:pStyle w:val="a3"/>
        <w:rPr>
          <w:rFonts w:ascii="Arial" w:hAnsi="Arial" w:cs="Arial"/>
          <w:sz w:val="24"/>
          <w:szCs w:val="24"/>
        </w:rPr>
      </w:pPr>
    </w:p>
    <w:p w:rsidR="00A73643" w:rsidRPr="00EE2815" w:rsidRDefault="00A73643" w:rsidP="00A73643">
      <w:pPr>
        <w:pStyle w:val="a3"/>
        <w:rPr>
          <w:rFonts w:ascii="Arial" w:hAnsi="Arial" w:cs="Arial"/>
          <w:sz w:val="24"/>
          <w:szCs w:val="24"/>
        </w:rPr>
      </w:pPr>
    </w:p>
    <w:p w:rsidR="00A73643" w:rsidRPr="00EE2815" w:rsidRDefault="00A73643" w:rsidP="00A73643">
      <w:pPr>
        <w:pStyle w:val="a3"/>
        <w:rPr>
          <w:rFonts w:ascii="Arial" w:hAnsi="Arial" w:cs="Arial"/>
          <w:sz w:val="24"/>
          <w:szCs w:val="24"/>
        </w:rPr>
      </w:pPr>
    </w:p>
    <w:p w:rsidR="00A73643" w:rsidRDefault="00A73643" w:rsidP="00A73643">
      <w:pPr>
        <w:pStyle w:val="a3"/>
        <w:rPr>
          <w:rFonts w:ascii="Arial" w:hAnsi="Arial" w:cs="Arial"/>
          <w:sz w:val="24"/>
          <w:szCs w:val="24"/>
        </w:rPr>
      </w:pPr>
    </w:p>
    <w:p w:rsidR="00A73643" w:rsidRDefault="00A73643" w:rsidP="00A73643">
      <w:pPr>
        <w:pStyle w:val="a3"/>
        <w:rPr>
          <w:rFonts w:ascii="Arial" w:hAnsi="Arial" w:cs="Arial"/>
          <w:sz w:val="24"/>
          <w:szCs w:val="24"/>
        </w:rPr>
      </w:pPr>
    </w:p>
    <w:p w:rsidR="00A73643" w:rsidRDefault="00A73643" w:rsidP="00A73643">
      <w:pPr>
        <w:pStyle w:val="a3"/>
        <w:rPr>
          <w:rFonts w:ascii="Arial" w:hAnsi="Arial" w:cs="Arial"/>
          <w:sz w:val="24"/>
          <w:szCs w:val="24"/>
        </w:rPr>
      </w:pPr>
    </w:p>
    <w:p w:rsidR="00A73643" w:rsidRDefault="00A73643" w:rsidP="00A73643">
      <w:pPr>
        <w:pStyle w:val="a3"/>
        <w:rPr>
          <w:rFonts w:ascii="Arial" w:hAnsi="Arial" w:cs="Arial"/>
          <w:sz w:val="24"/>
          <w:szCs w:val="24"/>
        </w:rPr>
      </w:pPr>
    </w:p>
    <w:p w:rsidR="00A73643" w:rsidRDefault="00A73643" w:rsidP="00A73643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</w:p>
    <w:p w:rsidR="00A73643" w:rsidRPr="00EE2815" w:rsidRDefault="00A73643" w:rsidP="00A73643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</w:t>
      </w:r>
      <w:r w:rsidRPr="00EE2815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        Н.Н. Омельченко.</w:t>
      </w:r>
      <w:r w:rsidRPr="00EE2815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p w:rsidR="00A73643" w:rsidRPr="00EE2815" w:rsidRDefault="00A73643" w:rsidP="00A73643">
      <w:pPr>
        <w:rPr>
          <w:rFonts w:ascii="Arial" w:hAnsi="Arial" w:cs="Arial"/>
          <w:szCs w:val="24"/>
        </w:rPr>
      </w:pPr>
    </w:p>
    <w:p w:rsidR="00CC5A81" w:rsidRDefault="00CC5A81"/>
    <w:sectPr w:rsidR="00CC5A81" w:rsidSect="00CC5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643"/>
    <w:rsid w:val="009931A1"/>
    <w:rsid w:val="00A73643"/>
    <w:rsid w:val="00C408C2"/>
    <w:rsid w:val="00CC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643"/>
    <w:pPr>
      <w:spacing w:after="6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736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user</cp:lastModifiedBy>
  <cp:revision>3</cp:revision>
  <dcterms:created xsi:type="dcterms:W3CDTF">2018-08-31T05:14:00Z</dcterms:created>
  <dcterms:modified xsi:type="dcterms:W3CDTF">2018-08-31T05:26:00Z</dcterms:modified>
</cp:coreProperties>
</file>